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791"/>
        <w:gridCol w:w="1814"/>
        <w:gridCol w:w="5488"/>
        <w:gridCol w:w="5227"/>
      </w:tblGrid>
      <w:tr w:rsidR="00CE2BD4" w14:paraId="7B607476" w14:textId="77777777" w:rsidTr="00CE2BD4">
        <w:trPr>
          <w:trHeight w:val="930"/>
          <w:jc w:val="center"/>
        </w:trPr>
        <w:tc>
          <w:tcPr>
            <w:tcW w:w="13325" w:type="dxa"/>
            <w:gridSpan w:val="4"/>
            <w:vAlign w:val="center"/>
            <w:hideMark/>
          </w:tcPr>
          <w:p w14:paraId="67D1EC3B" w14:textId="77777777" w:rsidR="00CE2BD4" w:rsidRDefault="00CE2BD4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36"/>
                <w:szCs w:val="36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36"/>
                <w:szCs w:val="36"/>
              </w:rPr>
              <w:t>滨湖校区2021级新生体检时间安排表</w:t>
            </w:r>
          </w:p>
        </w:tc>
      </w:tr>
      <w:tr w:rsidR="00CE2BD4" w14:paraId="1E663E3C" w14:textId="77777777" w:rsidTr="00CE2BD4">
        <w:trPr>
          <w:trHeight w:val="456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DBB0" w14:textId="77777777" w:rsidR="00CE2BD4" w:rsidRDefault="00CE2BD4">
            <w:pPr>
              <w:jc w:val="center"/>
              <w:rPr>
                <w:rFonts w:ascii="楷体" w:eastAsia="楷体" w:hAnsi="楷体" w:cs="宋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序</w:t>
            </w:r>
            <w:r>
              <w:rPr>
                <w:rFonts w:ascii="楷体" w:eastAsia="楷体" w:hAnsi="楷体" w:cs="宋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BC7E" w14:textId="77777777" w:rsidR="00CE2BD4" w:rsidRDefault="00CE2BD4">
            <w:pPr>
              <w:spacing w:line="400" w:lineRule="exact"/>
              <w:ind w:left="108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体检日期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E12D" w14:textId="77777777" w:rsidR="00CE2BD4" w:rsidRDefault="00CE2BD4">
            <w:pPr>
              <w:ind w:left="108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体 检 单 位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460D" w14:textId="77777777" w:rsidR="00CE2BD4" w:rsidRDefault="00CE2BD4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备  注</w:t>
            </w:r>
          </w:p>
        </w:tc>
      </w:tr>
      <w:tr w:rsidR="00CE2BD4" w14:paraId="4E74BABB" w14:textId="77777777" w:rsidTr="00CE2BD4">
        <w:trPr>
          <w:trHeight w:val="53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51A6" w14:textId="77777777" w:rsidR="00CE2BD4" w:rsidRDefault="00CE2BD4">
            <w:pPr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1C94" w14:textId="77777777" w:rsidR="00CE2BD4" w:rsidRDefault="00CE2BD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9月13—14日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3A58" w14:textId="77777777" w:rsidR="00CE2BD4" w:rsidRDefault="00CE2BD4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计算机学院</w:t>
            </w:r>
            <w:r>
              <w:rPr>
                <w:rFonts w:ascii="楷体" w:eastAsia="楷体" w:hAnsi="楷体" w:hint="eastAsia"/>
                <w:sz w:val="24"/>
              </w:rPr>
              <w:t>（本）638人+（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研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）17人=655人。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4757" w14:textId="77777777" w:rsidR="00CE2BD4" w:rsidRDefault="00CE2BD4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学院联系人：王志勇13696667866</w:t>
            </w:r>
          </w:p>
        </w:tc>
      </w:tr>
      <w:tr w:rsidR="00CE2BD4" w14:paraId="77A9B459" w14:textId="77777777" w:rsidTr="00CE2BD4">
        <w:trPr>
          <w:trHeight w:val="624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87F3" w14:textId="77777777" w:rsidR="00CE2BD4" w:rsidRDefault="00CE2BD4">
            <w:pPr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6453" w14:textId="77777777" w:rsidR="00CE2BD4" w:rsidRDefault="00CE2BD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 15日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7F1F" w14:textId="77777777" w:rsidR="00CE2BD4" w:rsidRDefault="00CE2BD4">
            <w:pPr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历史学院</w:t>
            </w:r>
            <w:r>
              <w:rPr>
                <w:rFonts w:ascii="楷体" w:eastAsia="楷体" w:hAnsi="楷体" w:cs="宋体" w:hint="eastAsia"/>
                <w:sz w:val="24"/>
              </w:rPr>
              <w:t>（本）235</w:t>
            </w:r>
            <w:r>
              <w:rPr>
                <w:rFonts w:ascii="楷体" w:eastAsia="楷体" w:hAnsi="楷体" w:hint="eastAsia"/>
                <w:sz w:val="24"/>
              </w:rPr>
              <w:t>人 +（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研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）37人=272人。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A03B" w14:textId="77777777" w:rsidR="00CE2BD4" w:rsidRDefault="00CE2BD4">
            <w:pPr>
              <w:rPr>
                <w:rFonts w:ascii="楷体_GB2312" w:eastAsia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学院联系人：陆珊珊18856022113</w:t>
            </w:r>
          </w:p>
        </w:tc>
      </w:tr>
      <w:tr w:rsidR="00CE2BD4" w14:paraId="34A538ED" w14:textId="77777777" w:rsidTr="00CE2BD4">
        <w:trPr>
          <w:trHeight w:val="624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AE05" w14:textId="77777777" w:rsidR="00CE2BD4" w:rsidRDefault="00CE2BD4">
            <w:pPr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E109" w14:textId="77777777" w:rsidR="00CE2BD4" w:rsidRDefault="00CE2BD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9月16日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13B4" w14:textId="77777777" w:rsidR="00CE2BD4" w:rsidRDefault="00CE2BD4">
            <w:pPr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教育学院</w:t>
            </w:r>
            <w:r>
              <w:rPr>
                <w:rFonts w:ascii="楷体" w:eastAsia="楷体" w:hAnsi="楷体" w:hint="eastAsia"/>
                <w:sz w:val="24"/>
              </w:rPr>
              <w:t>（本）413人+（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研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）140人=553人。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966B" w14:textId="77777777" w:rsidR="00CE2BD4" w:rsidRDefault="00CE2BD4">
            <w:pPr>
              <w:rPr>
                <w:rFonts w:ascii="楷体_GB2312" w:eastAsia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学院联系人：刘祥茂19851628600</w:t>
            </w:r>
          </w:p>
        </w:tc>
      </w:tr>
      <w:tr w:rsidR="00CE2BD4" w14:paraId="47978C80" w14:textId="77777777" w:rsidTr="00CE2BD4">
        <w:trPr>
          <w:trHeight w:val="624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9C77" w14:textId="77777777" w:rsidR="00CE2BD4" w:rsidRDefault="00CE2BD4">
            <w:pPr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4CD5" w14:textId="77777777" w:rsidR="00CE2BD4" w:rsidRDefault="00CE2BD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9月17日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6BC8" w14:textId="77777777" w:rsidR="00CE2BD4" w:rsidRDefault="00CE2BD4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美术学院</w:t>
            </w:r>
            <w:r>
              <w:rPr>
                <w:rFonts w:ascii="楷体" w:eastAsia="楷体" w:hAnsi="楷体" w:cs="宋体" w:hint="eastAsia"/>
                <w:sz w:val="24"/>
              </w:rPr>
              <w:t>（本）279</w:t>
            </w:r>
            <w:r>
              <w:rPr>
                <w:rFonts w:ascii="楷体" w:eastAsia="楷体" w:hAnsi="楷体" w:hint="eastAsia"/>
                <w:sz w:val="24"/>
              </w:rPr>
              <w:t>人 +（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研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）35人=314人。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C0C8" w14:textId="77777777" w:rsidR="00CE2BD4" w:rsidRDefault="00CE2BD4">
            <w:pPr>
              <w:rPr>
                <w:rFonts w:ascii="楷体_GB2312" w:eastAsia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学院联系人：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梁倚天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15695613578</w:t>
            </w:r>
          </w:p>
        </w:tc>
      </w:tr>
      <w:tr w:rsidR="00CE2BD4" w14:paraId="25A0F011" w14:textId="77777777" w:rsidTr="00CE2BD4">
        <w:trPr>
          <w:trHeight w:val="624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EE28" w14:textId="77777777" w:rsidR="00CE2BD4" w:rsidRDefault="00CE2BD4">
            <w:pPr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3E56" w14:textId="77777777" w:rsidR="00CE2BD4" w:rsidRDefault="00CE2BD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9月18-19 日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3FDC" w14:textId="77777777" w:rsidR="00CE2BD4" w:rsidRDefault="00CE2BD4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经管</w:t>
            </w:r>
            <w:r>
              <w:rPr>
                <w:rFonts w:ascii="楷体" w:eastAsia="楷体" w:hAnsi="楷体" w:hint="eastAsia"/>
                <w:b/>
                <w:sz w:val="24"/>
              </w:rPr>
              <w:t>学院</w:t>
            </w:r>
            <w:r>
              <w:rPr>
                <w:rFonts w:ascii="楷体" w:eastAsia="楷体" w:hAnsi="楷体" w:hint="eastAsia"/>
                <w:sz w:val="24"/>
              </w:rPr>
              <w:t>（本）703人+（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研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）40人=743人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B3DC" w14:textId="77777777" w:rsidR="00CE2BD4" w:rsidRDefault="00CE2BD4">
            <w:pPr>
              <w:rPr>
                <w:rFonts w:ascii="楷体_GB2312" w:eastAsia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学院联系人：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张亚琦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15695613578</w:t>
            </w:r>
          </w:p>
        </w:tc>
      </w:tr>
      <w:tr w:rsidR="00CE2BD4" w14:paraId="2B7ACC2D" w14:textId="77777777" w:rsidTr="00CE2BD4">
        <w:trPr>
          <w:trHeight w:val="624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7A71" w14:textId="77777777" w:rsidR="00CE2BD4" w:rsidRDefault="00CE2BD4">
            <w:pPr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18B8" w14:textId="77777777" w:rsidR="00CE2BD4" w:rsidRDefault="00CE2BD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9月20日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1240" w14:textId="77777777" w:rsidR="00CE2BD4" w:rsidRDefault="00CE2BD4">
            <w:pPr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文学院</w:t>
            </w:r>
            <w:r>
              <w:rPr>
                <w:rFonts w:ascii="楷体" w:eastAsia="楷体" w:hAnsi="楷体" w:cs="宋体" w:hint="eastAsia"/>
                <w:sz w:val="24"/>
              </w:rPr>
              <w:t>（本）434人+（</w:t>
            </w:r>
            <w:proofErr w:type="gramStart"/>
            <w:r>
              <w:rPr>
                <w:rFonts w:ascii="楷体" w:eastAsia="楷体" w:hAnsi="楷体" w:cs="宋体" w:hint="eastAsia"/>
                <w:sz w:val="24"/>
              </w:rPr>
              <w:t>研</w:t>
            </w:r>
            <w:proofErr w:type="gramEnd"/>
            <w:r>
              <w:rPr>
                <w:rFonts w:ascii="楷体" w:eastAsia="楷体" w:hAnsi="楷体" w:cs="宋体" w:hint="eastAsia"/>
                <w:sz w:val="24"/>
              </w:rPr>
              <w:t>）79人=513人。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FF0F" w14:textId="77777777" w:rsidR="00CE2BD4" w:rsidRDefault="00CE2BD4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学院联系人：崔人元13085528607</w:t>
            </w:r>
          </w:p>
        </w:tc>
      </w:tr>
      <w:tr w:rsidR="00CE2BD4" w14:paraId="615E1336" w14:textId="77777777" w:rsidTr="00CE2BD4">
        <w:trPr>
          <w:trHeight w:val="698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9924" w14:textId="77777777" w:rsidR="00CE2BD4" w:rsidRDefault="00CE2BD4">
            <w:pPr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B5CC" w14:textId="77777777" w:rsidR="00CE2BD4" w:rsidRDefault="00CE2BD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9月21日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2407" w14:textId="77777777" w:rsidR="00CE2BD4" w:rsidRDefault="00CE2BD4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>马克思主义学院</w:t>
            </w:r>
            <w:r>
              <w:rPr>
                <w:rFonts w:ascii="楷体" w:eastAsia="楷体" w:hAnsi="楷体" w:cs="宋体" w:hint="eastAsia"/>
                <w:sz w:val="24"/>
              </w:rPr>
              <w:t>（本）95</w:t>
            </w:r>
            <w:r>
              <w:rPr>
                <w:rFonts w:ascii="楷体" w:eastAsia="楷体" w:hAnsi="楷体" w:hint="eastAsia"/>
                <w:sz w:val="24"/>
              </w:rPr>
              <w:t>人 +（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研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）36人=131人。</w:t>
            </w:r>
          </w:p>
          <w:p w14:paraId="1CBC2757" w14:textId="77777777" w:rsidR="00CE2BD4" w:rsidRDefault="00CE2BD4">
            <w:pPr>
              <w:jc w:val="lef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建筑学院</w:t>
            </w:r>
            <w:r>
              <w:rPr>
                <w:rFonts w:ascii="楷体" w:eastAsia="楷体" w:hAnsi="楷体" w:hint="eastAsia"/>
                <w:sz w:val="24"/>
              </w:rPr>
              <w:t>60人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05C0" w14:textId="77777777" w:rsidR="00CE2BD4" w:rsidRDefault="00CE2BD4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马克思主义学院联系人：汪昌平13866885979</w:t>
            </w:r>
          </w:p>
          <w:p w14:paraId="5B6F8C16" w14:textId="77777777" w:rsidR="00CE2BD4" w:rsidRDefault="00CE2BD4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建筑学院联系人：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仇多利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13966130369</w:t>
            </w:r>
          </w:p>
        </w:tc>
      </w:tr>
      <w:tr w:rsidR="00CE2BD4" w14:paraId="69751F61" w14:textId="77777777" w:rsidTr="00CE2BD4">
        <w:trPr>
          <w:trHeight w:val="568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FC0B" w14:textId="77777777" w:rsidR="00CE2BD4" w:rsidRDefault="00CE2BD4">
            <w:pPr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34BF" w14:textId="77777777" w:rsidR="00CE2BD4" w:rsidRDefault="00CE2BD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9月22日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5BE1" w14:textId="77777777" w:rsidR="00CE2BD4" w:rsidRDefault="00CE2BD4">
            <w:pPr>
              <w:rPr>
                <w:rFonts w:ascii="楷体" w:eastAsia="楷体" w:hAnsi="楷体" w:cs="宋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法学院</w:t>
            </w:r>
            <w:r>
              <w:rPr>
                <w:rFonts w:ascii="楷体" w:eastAsia="楷体" w:hAnsi="楷体" w:hint="eastAsia"/>
                <w:sz w:val="24"/>
              </w:rPr>
              <w:t>（本）313人+（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研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）24人=337人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8E13" w14:textId="77777777" w:rsidR="00CE2BD4" w:rsidRDefault="00CE2BD4">
            <w:pPr>
              <w:rPr>
                <w:rFonts w:ascii="楷体_GB2312" w:eastAsia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学院联系人：石海燕19856152175</w:t>
            </w:r>
          </w:p>
        </w:tc>
      </w:tr>
      <w:tr w:rsidR="00CE2BD4" w14:paraId="32FF908D" w14:textId="77777777" w:rsidTr="00CE2BD4">
        <w:trPr>
          <w:trHeight w:val="578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BA15" w14:textId="77777777" w:rsidR="00CE2BD4" w:rsidRDefault="00CE2BD4">
            <w:pPr>
              <w:jc w:val="center"/>
              <w:rPr>
                <w:rFonts w:ascii="楷体_GB2312" w:eastAsia="楷体_GB2312" w:hint="eastAsia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9C68" w14:textId="77777777" w:rsidR="00CE2BD4" w:rsidRDefault="00CE2BD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9月23日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2762" w14:textId="77777777" w:rsidR="00CE2BD4" w:rsidRDefault="00CE2BD4">
            <w:pPr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数科学院</w:t>
            </w:r>
            <w:r>
              <w:rPr>
                <w:rFonts w:ascii="楷体" w:eastAsia="楷体" w:hAnsi="楷体" w:cs="宋体" w:hint="eastAsia"/>
                <w:sz w:val="24"/>
              </w:rPr>
              <w:t>（本）240</w:t>
            </w:r>
            <w:r>
              <w:rPr>
                <w:rFonts w:ascii="楷体" w:eastAsia="楷体" w:hAnsi="楷体" w:hint="eastAsia"/>
                <w:sz w:val="24"/>
              </w:rPr>
              <w:t>人 +（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研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）49人=289人。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C021" w14:textId="77777777" w:rsidR="00CE2BD4" w:rsidRDefault="00CE2BD4">
            <w:pPr>
              <w:rPr>
                <w:rFonts w:ascii="楷体_GB2312" w:eastAsia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学院联系人：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王运芳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18871782177</w:t>
            </w:r>
          </w:p>
        </w:tc>
      </w:tr>
    </w:tbl>
    <w:p w14:paraId="11592D8B" w14:textId="77777777" w:rsidR="00CE2BD4" w:rsidRDefault="00CE2BD4" w:rsidP="00CE2BD4">
      <w:pPr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说明：</w:t>
      </w:r>
    </w:p>
    <w:p w14:paraId="2534E971" w14:textId="77777777" w:rsidR="00CE2BD4" w:rsidRDefault="00CE2BD4" w:rsidP="00CE2BD4">
      <w:pPr>
        <w:ind w:firstLineChars="200" w:firstLine="48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1、鉴于胸片检查采用体检车，空间狭小，请体检人员按时到达，有序进行，专人现场负责。</w:t>
      </w:r>
    </w:p>
    <w:p w14:paraId="79EC5383" w14:textId="77777777" w:rsidR="00CE2BD4" w:rsidRDefault="00CE2BD4" w:rsidP="00CE2BD4">
      <w:pPr>
        <w:ind w:firstLineChars="200" w:firstLine="48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2、以班级为单位，体检结束后，由专人把体检表收齐、清点无误后，交到滨湖校区卫生所顾医生。</w:t>
      </w:r>
    </w:p>
    <w:p w14:paraId="5152DC16" w14:textId="77777777" w:rsidR="00E93E1D" w:rsidRPr="00CE2BD4" w:rsidRDefault="00E93E1D">
      <w:pPr>
        <w:rPr>
          <w:rFonts w:hint="eastAsia"/>
        </w:rPr>
      </w:pPr>
      <w:bookmarkStart w:id="0" w:name="_GoBack"/>
      <w:bookmarkEnd w:id="0"/>
    </w:p>
    <w:sectPr w:rsidR="00E93E1D" w:rsidRPr="00CE2BD4" w:rsidSect="00CE2BD4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02"/>
    <w:rsid w:val="00CE2BD4"/>
    <w:rsid w:val="00D10202"/>
    <w:rsid w:val="00E9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F97F"/>
  <w15:chartTrackingRefBased/>
  <w15:docId w15:val="{07C8D405-B1AA-44AD-9615-68E9A4E2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B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1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万户网络</cp:lastModifiedBy>
  <cp:revision>2</cp:revision>
  <dcterms:created xsi:type="dcterms:W3CDTF">2021-09-15T09:31:00Z</dcterms:created>
  <dcterms:modified xsi:type="dcterms:W3CDTF">2021-09-15T09:31:00Z</dcterms:modified>
</cp:coreProperties>
</file>